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C32D" w14:textId="77777777" w:rsidR="007973A0" w:rsidRPr="00345EE2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88284" w14:textId="77777777" w:rsidR="002C4A0F" w:rsidRPr="00345EE2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>IN THE SUPERIOR COURT OF THE STATE OF ARIZONA</w:t>
      </w:r>
    </w:p>
    <w:p w14:paraId="1F73F4D2" w14:textId="77777777" w:rsidR="00C0181E" w:rsidRPr="00345EE2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>IN AND FOR THE COUNTY OF MARICOPA</w:t>
      </w:r>
    </w:p>
    <w:p w14:paraId="3E83E14C" w14:textId="77777777" w:rsidR="007973A0" w:rsidRPr="00345EE2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C0181E" w:rsidRPr="00345EE2" w14:paraId="256B77EB" w14:textId="77777777" w:rsidTr="004B0AA8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14:paraId="6467059C" w14:textId="77777777" w:rsidR="00A6178A" w:rsidRPr="00345EE2" w:rsidRDefault="00C0181E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b/>
                <w:sz w:val="24"/>
                <w:szCs w:val="24"/>
              </w:rPr>
              <w:t>STATE OF ARIZONA</w:t>
            </w:r>
          </w:p>
          <w:p w14:paraId="5F4F2C2E" w14:textId="77777777" w:rsidR="000132BF" w:rsidRPr="00345EE2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EB9DF" w14:textId="77777777" w:rsidR="00A6178A" w:rsidRPr="00345EE2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7C0DA60E" w14:textId="77777777" w:rsidR="000132BF" w:rsidRPr="00345EE2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865A4" w14:textId="77777777" w:rsidR="00C0181E" w:rsidRPr="00345EE2" w:rsidRDefault="00345EE2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C0181E" w:rsidRPr="00345E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150167B" w14:textId="77777777" w:rsidR="00C0181E" w:rsidRPr="00345EE2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b/>
                <w:sz w:val="24"/>
                <w:szCs w:val="24"/>
              </w:rPr>
              <w:t>DEFE</w:t>
            </w:r>
            <w:r w:rsidR="00C0181E" w:rsidRPr="00345EE2">
              <w:rPr>
                <w:rFonts w:ascii="Times New Roman" w:hAnsi="Times New Roman" w:cs="Times New Roman"/>
                <w:b/>
                <w:sz w:val="24"/>
                <w:szCs w:val="24"/>
              </w:rPr>
              <w:t>NDANT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787B0E40" w14:textId="77777777" w:rsidR="00A6178A" w:rsidRPr="00345EE2" w:rsidRDefault="00A6178A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41D0" w14:textId="0DAA6C9A" w:rsidR="007973A0" w:rsidRPr="00345EE2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>No. CR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3CFE8FE5" w14:textId="34CC134B" w:rsidR="00C0181E" w:rsidRPr="00345EE2" w:rsidRDefault="007973A0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181E"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0CE31B09" w14:textId="77777777" w:rsidR="00A6178A" w:rsidRPr="00345EE2" w:rsidRDefault="00A6178A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EFBF" w14:textId="77777777" w:rsidR="00A6178A" w:rsidRPr="00345EE2" w:rsidRDefault="00597B48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b/>
                <w:sz w:val="24"/>
                <w:szCs w:val="24"/>
              </w:rPr>
              <w:t>COMPREHENSIVE PRETRIAL CONFERENCE STATEMENT</w:t>
            </w:r>
            <w:r w:rsidR="00EB4B4B" w:rsidRPr="0034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4A7D87" w14:textId="21E7081C" w:rsidR="00597B48" w:rsidRPr="000817B6" w:rsidRDefault="008E7088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8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ARRAIGNMENT DATE:  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22BE89B9" w14:textId="0CC3E92D" w:rsidR="0044460B" w:rsidRDefault="008E7088" w:rsidP="00C01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CPTC </w:t>
            </w:r>
            <w:r w:rsidR="0044460B" w:rsidRPr="000817B6">
              <w:rPr>
                <w:rFonts w:ascii="Times New Roman" w:hAnsi="Times New Roman" w:cs="Times New Roman"/>
                <w:b/>
                <w:sz w:val="24"/>
                <w:szCs w:val="24"/>
              </w:rPr>
              <w:t>HEARING DATE:</w:t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44460B"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08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TRIAL DATE:  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081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02B6446B" w14:textId="77777777" w:rsidR="0044460B" w:rsidRPr="00345EE2" w:rsidRDefault="005101E7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  <w:r w:rsidRPr="00953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Parties must file this statement 3 court days before hearing </w:t>
            </w:r>
            <w:proofErr w:type="gramStart"/>
            <w:r w:rsidRPr="00953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</w:tbl>
    <w:p w14:paraId="26E42AF2" w14:textId="77777777" w:rsidR="00C0181E" w:rsidRPr="00345EE2" w:rsidRDefault="00C0181E" w:rsidP="00C0181E">
      <w:pPr>
        <w:rPr>
          <w:rFonts w:ascii="Times New Roman" w:hAnsi="Times New Roman" w:cs="Times New Roman"/>
          <w:sz w:val="24"/>
          <w:szCs w:val="24"/>
        </w:rPr>
      </w:pPr>
    </w:p>
    <w:p w14:paraId="507C1019" w14:textId="77777777" w:rsidR="00B43ED5" w:rsidRDefault="00B43ED5" w:rsidP="00195C41">
      <w:pPr>
        <w:pStyle w:val="ListParagraph"/>
        <w:numPr>
          <w:ilvl w:val="0"/>
          <w:numId w:val="6"/>
        </w:numPr>
        <w:spacing w:after="120" w:line="240" w:lineRule="auto"/>
        <w:ind w:left="80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>List Charges</w:t>
      </w:r>
      <w:r w:rsidRPr="00345EE2">
        <w:rPr>
          <w:rFonts w:ascii="Times New Roman" w:hAnsi="Times New Roman" w:cs="Times New Roman"/>
          <w:sz w:val="24"/>
          <w:szCs w:val="24"/>
        </w:rPr>
        <w:t xml:space="preserve">: 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345EE2">
        <w:rPr>
          <w:rFonts w:ascii="Times New Roman" w:hAnsi="Times New Roman" w:cs="Times New Roman"/>
          <w:sz w:val="24"/>
          <w:szCs w:val="24"/>
          <w:u w:val="single"/>
        </w:rPr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14:paraId="42827D60" w14:textId="77777777" w:rsidR="00597B48" w:rsidRPr="00345EE2" w:rsidRDefault="00597B48" w:rsidP="00B43ED5">
      <w:pPr>
        <w:pStyle w:val="ListParagraph"/>
        <w:keepLines/>
        <w:numPr>
          <w:ilvl w:val="0"/>
          <w:numId w:val="6"/>
        </w:numPr>
        <w:spacing w:after="120" w:line="240" w:lineRule="auto"/>
        <w:ind w:left="80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>Status of Plea Negotiations</w:t>
      </w:r>
      <w:r w:rsidR="00564092" w:rsidRPr="00345EE2">
        <w:rPr>
          <w:rFonts w:ascii="Times New Roman" w:hAnsi="Times New Roman" w:cs="Times New Roman"/>
          <w:b/>
          <w:sz w:val="24"/>
          <w:szCs w:val="24"/>
        </w:rPr>
        <w:t>:</w:t>
      </w:r>
    </w:p>
    <w:p w14:paraId="2310B41A" w14:textId="77777777" w:rsidR="00597B48" w:rsidRPr="00345EE2" w:rsidRDefault="00C72A3B" w:rsidP="0044460B">
      <w:pPr>
        <w:pStyle w:val="ListParagraph"/>
        <w:keepLines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>Has a plea offer been made?</w:t>
      </w:r>
      <w:r w:rsidR="00D729E7" w:rsidRPr="00345EE2">
        <w:rPr>
          <w:rFonts w:ascii="Times New Roman" w:hAnsi="Times New Roman" w:cs="Times New Roman"/>
          <w:sz w:val="24"/>
          <w:szCs w:val="24"/>
        </w:rPr>
        <w:t xml:space="preserve">   </w:t>
      </w:r>
      <w:r w:rsidR="00D729E7" w:rsidRPr="00345EE2">
        <w:rPr>
          <w:rFonts w:ascii="Times New Roman" w:hAnsi="Times New Roman" w:cs="Times New Roman"/>
          <w:sz w:val="24"/>
          <w:szCs w:val="24"/>
        </w:rPr>
        <w:tab/>
      </w:r>
      <w:r w:rsidR="00D729E7" w:rsidRPr="00345EE2">
        <w:rPr>
          <w:rFonts w:ascii="Times New Roman" w:hAnsi="Times New Roman" w:cs="Times New Roman"/>
          <w:sz w:val="24"/>
          <w:szCs w:val="24"/>
        </w:rPr>
        <w:tab/>
      </w:r>
      <w:r w:rsidR="00195C41" w:rsidRPr="00345EE2">
        <w:rPr>
          <w:rFonts w:ascii="Times New Roman" w:hAnsi="Times New Roman" w:cs="Times New Roman"/>
          <w:sz w:val="24"/>
          <w:szCs w:val="24"/>
        </w:rPr>
        <w:tab/>
      </w:r>
      <w:r w:rsidR="00195C41"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D729E7"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Pr="00345EE2">
        <w:rPr>
          <w:rFonts w:ascii="Times New Roman" w:hAnsi="Times New Roman" w:cs="Times New Roman"/>
          <w:sz w:val="24"/>
          <w:szCs w:val="24"/>
        </w:rPr>
        <w:t>Yes</w:t>
      </w:r>
      <w:r w:rsidR="00E30DE6" w:rsidRPr="00345EE2">
        <w:rPr>
          <w:rFonts w:ascii="Times New Roman" w:hAnsi="Times New Roman" w:cs="Times New Roman"/>
          <w:sz w:val="24"/>
          <w:szCs w:val="24"/>
        </w:rPr>
        <w:tab/>
      </w:r>
      <w:r w:rsidR="00D729E7"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D729E7"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Pr="00345EE2">
        <w:rPr>
          <w:rFonts w:ascii="Times New Roman" w:hAnsi="Times New Roman" w:cs="Times New Roman"/>
          <w:sz w:val="24"/>
          <w:szCs w:val="24"/>
        </w:rPr>
        <w:t>No</w:t>
      </w:r>
    </w:p>
    <w:p w14:paraId="52DA1652" w14:textId="77777777" w:rsidR="00564092" w:rsidRPr="00345EE2" w:rsidRDefault="00195C41" w:rsidP="0044460B">
      <w:pPr>
        <w:pStyle w:val="ListParagraph"/>
        <w:keepLine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>If yes, when does the plea offer expire?</w:t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564092" w:rsidRPr="00345EE2">
        <w:rPr>
          <w:rFonts w:ascii="Times New Roman" w:hAnsi="Times New Roman" w:cs="Times New Roman"/>
          <w:sz w:val="24"/>
          <w:szCs w:val="24"/>
        </w:rPr>
        <w:t>.</w:t>
      </w:r>
    </w:p>
    <w:p w14:paraId="13972F91" w14:textId="77777777" w:rsidR="00D729E7" w:rsidRPr="00345EE2" w:rsidRDefault="00195C41" w:rsidP="0044460B">
      <w:pPr>
        <w:pStyle w:val="ListParagraph"/>
        <w:keepLines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>Has a settlement conference been held?</w:t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="00D729E7"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A08971B" w14:textId="77777777" w:rsidR="00875174" w:rsidRPr="00345EE2" w:rsidRDefault="00195C41" w:rsidP="0044460B">
      <w:pPr>
        <w:pStyle w:val="ListParagraph"/>
        <w:keepLines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Has a </w:t>
      </w:r>
      <w:r w:rsidRPr="00345EE2">
        <w:rPr>
          <w:rFonts w:ascii="Times New Roman" w:hAnsi="Times New Roman" w:cs="Times New Roman"/>
          <w:i/>
          <w:sz w:val="24"/>
          <w:szCs w:val="24"/>
        </w:rPr>
        <w:t>Donald</w:t>
      </w:r>
      <w:r w:rsidRPr="00345EE2">
        <w:rPr>
          <w:rFonts w:ascii="Times New Roman" w:hAnsi="Times New Roman" w:cs="Times New Roman"/>
          <w:sz w:val="24"/>
          <w:szCs w:val="24"/>
        </w:rPr>
        <w:t xml:space="preserve"> advisement been made?</w:t>
      </w:r>
      <w:r w:rsidR="00D729E7"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="00D729E7"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699C0F3" w14:textId="77777777" w:rsidR="00D729E7" w:rsidRPr="00345EE2" w:rsidRDefault="00D729E7" w:rsidP="00B43ED5">
      <w:pPr>
        <w:pStyle w:val="ListParagraph"/>
        <w:keepLines/>
        <w:numPr>
          <w:ilvl w:val="0"/>
          <w:numId w:val="6"/>
        </w:numPr>
        <w:spacing w:before="240" w:after="120" w:line="240" w:lineRule="auto"/>
        <w:ind w:left="80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>Status of Disclosure</w:t>
      </w:r>
      <w:r w:rsidR="0012031D" w:rsidRPr="00345EE2">
        <w:rPr>
          <w:rFonts w:ascii="Times New Roman" w:hAnsi="Times New Roman" w:cs="Times New Roman"/>
          <w:b/>
          <w:sz w:val="24"/>
          <w:szCs w:val="24"/>
        </w:rPr>
        <w:t>s</w:t>
      </w:r>
      <w:r w:rsidRPr="00345EE2">
        <w:rPr>
          <w:rFonts w:ascii="Times New Roman" w:hAnsi="Times New Roman" w:cs="Times New Roman"/>
          <w:b/>
          <w:sz w:val="24"/>
          <w:szCs w:val="24"/>
        </w:rPr>
        <w:t>:</w:t>
      </w:r>
    </w:p>
    <w:p w14:paraId="738BF175" w14:textId="77777777" w:rsidR="00681941" w:rsidRPr="00345EE2" w:rsidRDefault="00681941" w:rsidP="00681941">
      <w:pPr>
        <w:pStyle w:val="ListParagraph"/>
        <w:keepLines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</w:t>
      </w:r>
      <w:r w:rsidRPr="00345EE2">
        <w:rPr>
          <w:rFonts w:ascii="Times New Roman" w:hAnsi="Times New Roman" w:cs="Times New Roman"/>
          <w:sz w:val="24"/>
          <w:szCs w:val="24"/>
        </w:rPr>
        <w:t xml:space="preserve">Rule 15.1 disclosure been </w:t>
      </w:r>
      <w:r>
        <w:rPr>
          <w:rFonts w:ascii="Times New Roman" w:hAnsi="Times New Roman" w:cs="Times New Roman"/>
          <w:sz w:val="24"/>
          <w:szCs w:val="24"/>
        </w:rPr>
        <w:t>filed</w:t>
      </w:r>
      <w:r w:rsidRPr="00345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ABB04C5" w14:textId="77777777" w:rsidR="00195C41" w:rsidRPr="00345EE2" w:rsidRDefault="00681941" w:rsidP="00B43ED5">
      <w:pPr>
        <w:pStyle w:val="ListParagraph"/>
        <w:keepLines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</w:t>
      </w:r>
      <w:r w:rsidR="00195C41" w:rsidRPr="00345EE2">
        <w:rPr>
          <w:rFonts w:ascii="Times New Roman" w:hAnsi="Times New Roman" w:cs="Times New Roman"/>
          <w:sz w:val="24"/>
          <w:szCs w:val="24"/>
        </w:rPr>
        <w:t xml:space="preserve"> Rule 15.2 disclosure been </w:t>
      </w:r>
      <w:r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C41"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3B2EFBA" w14:textId="77777777" w:rsidR="00875174" w:rsidRPr="00345EE2" w:rsidRDefault="00195C41" w:rsidP="00B43ED5">
      <w:pPr>
        <w:pStyle w:val="ListParagraph"/>
        <w:keepLine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If not, explain what needs to </w:t>
      </w:r>
      <w:r w:rsidR="00EE602D" w:rsidRPr="00345EE2">
        <w:rPr>
          <w:rFonts w:ascii="Times New Roman" w:hAnsi="Times New Roman" w:cs="Times New Roman"/>
          <w:sz w:val="24"/>
          <w:szCs w:val="24"/>
        </w:rPr>
        <w:t>be completed:</w:t>
      </w:r>
      <w:r w:rsidR="00564092"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564092" w:rsidRPr="00345EE2">
        <w:rPr>
          <w:rFonts w:ascii="Times New Roman" w:hAnsi="Times New Roman" w:cs="Times New Roman"/>
          <w:sz w:val="24"/>
          <w:szCs w:val="24"/>
        </w:rPr>
        <w:t>.</w:t>
      </w:r>
    </w:p>
    <w:p w14:paraId="12A39D92" w14:textId="77777777" w:rsidR="00564092" w:rsidRPr="00345EE2" w:rsidRDefault="00564092" w:rsidP="0056409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E0AC34" w14:textId="77777777" w:rsidR="00564092" w:rsidRPr="00345EE2" w:rsidRDefault="00564092" w:rsidP="005640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93061A" w:rsidRPr="00345EE2">
        <w:rPr>
          <w:rFonts w:ascii="Times New Roman" w:hAnsi="Times New Roman" w:cs="Times New Roman"/>
          <w:b/>
          <w:sz w:val="24"/>
          <w:szCs w:val="24"/>
        </w:rPr>
        <w:t xml:space="preserve">Trial </w:t>
      </w:r>
      <w:r w:rsidRPr="00345EE2">
        <w:rPr>
          <w:rFonts w:ascii="Times New Roman" w:hAnsi="Times New Roman" w:cs="Times New Roman"/>
          <w:b/>
          <w:sz w:val="24"/>
          <w:szCs w:val="24"/>
        </w:rPr>
        <w:t xml:space="preserve">Days </w:t>
      </w:r>
      <w:r w:rsidR="00195C41" w:rsidRPr="00345EE2">
        <w:rPr>
          <w:rFonts w:ascii="Times New Roman" w:hAnsi="Times New Roman" w:cs="Times New Roman"/>
          <w:b/>
          <w:sz w:val="24"/>
          <w:szCs w:val="24"/>
        </w:rPr>
        <w:t>(including jury selection)</w:t>
      </w:r>
      <w:r w:rsidRPr="00345EE2">
        <w:rPr>
          <w:rFonts w:ascii="Times New Roman" w:hAnsi="Times New Roman" w:cs="Times New Roman"/>
          <w:b/>
          <w:sz w:val="24"/>
          <w:szCs w:val="24"/>
        </w:rPr>
        <w:t>:</w:t>
      </w:r>
      <w:r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345EE2">
        <w:rPr>
          <w:rFonts w:ascii="Times New Roman" w:hAnsi="Times New Roman" w:cs="Times New Roman"/>
          <w:sz w:val="24"/>
          <w:szCs w:val="24"/>
        </w:rPr>
        <w:t>.</w:t>
      </w:r>
    </w:p>
    <w:p w14:paraId="2B3B0947" w14:textId="77777777" w:rsidR="00564092" w:rsidRPr="00345EE2" w:rsidRDefault="00564092" w:rsidP="005640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FC016" w14:textId="77777777" w:rsidR="00E30DE6" w:rsidRPr="00345EE2" w:rsidRDefault="00E30DE6" w:rsidP="00E30D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Jury Panel Size: 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345EE2">
        <w:rPr>
          <w:rFonts w:ascii="Times New Roman" w:hAnsi="Times New Roman" w:cs="Times New Roman"/>
          <w:sz w:val="24"/>
          <w:szCs w:val="24"/>
        </w:rPr>
        <w:t xml:space="preserve"> Jurors + 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345EE2">
        <w:rPr>
          <w:rFonts w:ascii="Times New Roman" w:hAnsi="Times New Roman" w:cs="Times New Roman"/>
          <w:sz w:val="24"/>
          <w:szCs w:val="24"/>
        </w:rPr>
        <w:t xml:space="preserve"> Alternates</w:t>
      </w:r>
    </w:p>
    <w:p w14:paraId="2CD8D6EC" w14:textId="77777777" w:rsidR="00E30DE6" w:rsidRPr="00345EE2" w:rsidRDefault="00E30DE6" w:rsidP="005640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9E7CA" w14:textId="77777777" w:rsidR="00564092" w:rsidRPr="00345EE2" w:rsidRDefault="00564092" w:rsidP="00B43ED5">
      <w:pPr>
        <w:pStyle w:val="ListParagraph"/>
        <w:keepLines/>
        <w:numPr>
          <w:ilvl w:val="0"/>
          <w:numId w:val="6"/>
        </w:numPr>
        <w:spacing w:after="120" w:line="240" w:lineRule="auto"/>
        <w:ind w:left="806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>Witnesses</w:t>
      </w:r>
      <w:r w:rsidR="00195C41" w:rsidRPr="00345EE2">
        <w:rPr>
          <w:rFonts w:ascii="Times New Roman" w:hAnsi="Times New Roman" w:cs="Times New Roman"/>
          <w:sz w:val="24"/>
          <w:szCs w:val="24"/>
        </w:rPr>
        <w:t xml:space="preserve"> to be used at Trial:</w:t>
      </w:r>
    </w:p>
    <w:p w14:paraId="17FDF1DF" w14:textId="77777777" w:rsidR="00195C41" w:rsidRPr="00345EE2" w:rsidRDefault="00195C41" w:rsidP="0044460B">
      <w:pPr>
        <w:pStyle w:val="ListParagraph"/>
        <w:keepLines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Total Number of Witnesses: </w:t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tab/>
        <w:t xml:space="preserve">State: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Pr="00345EE2">
        <w:rPr>
          <w:rFonts w:ascii="Times New Roman" w:hAnsi="Times New Roman" w:cs="Times New Roman"/>
          <w:sz w:val="24"/>
          <w:szCs w:val="24"/>
        </w:rPr>
        <w:tab/>
        <w:t xml:space="preserve">Defense: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434C86A" w14:textId="77777777" w:rsidR="00195C41" w:rsidRPr="00345EE2" w:rsidRDefault="00BC39C3" w:rsidP="0044460B">
      <w:pPr>
        <w:pStyle w:val="ListParagraph"/>
        <w:keepLines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</w:t>
      </w:r>
      <w:r w:rsidR="00195C41" w:rsidRPr="00345EE2">
        <w:rPr>
          <w:rFonts w:ascii="Times New Roman" w:hAnsi="Times New Roman" w:cs="Times New Roman"/>
          <w:sz w:val="24"/>
          <w:szCs w:val="24"/>
        </w:rPr>
        <w:t xml:space="preserve">f Out-of-State Witnesses: </w:t>
      </w:r>
      <w:r w:rsidR="00195C41" w:rsidRPr="00345EE2">
        <w:rPr>
          <w:rFonts w:ascii="Times New Roman" w:hAnsi="Times New Roman" w:cs="Times New Roman"/>
          <w:sz w:val="24"/>
          <w:szCs w:val="24"/>
        </w:rPr>
        <w:tab/>
        <w:t xml:space="preserve">State: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195C41"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="00195C41" w:rsidRPr="00345EE2">
        <w:rPr>
          <w:rFonts w:ascii="Times New Roman" w:hAnsi="Times New Roman" w:cs="Times New Roman"/>
          <w:sz w:val="24"/>
          <w:szCs w:val="24"/>
        </w:rPr>
        <w:tab/>
        <w:t xml:space="preserve">Defense: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77F93A29" w14:textId="77777777" w:rsidR="00564092" w:rsidRPr="00345EE2" w:rsidRDefault="00564092" w:rsidP="0044460B">
      <w:pPr>
        <w:pStyle w:val="ListParagraph"/>
        <w:keepLines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Number of Expert Witnesses: </w:t>
      </w:r>
      <w:r w:rsidR="00195C41" w:rsidRPr="00345EE2">
        <w:rPr>
          <w:rFonts w:ascii="Times New Roman" w:hAnsi="Times New Roman" w:cs="Times New Roman"/>
          <w:sz w:val="24"/>
          <w:szCs w:val="24"/>
        </w:rPr>
        <w:tab/>
      </w:r>
      <w:r w:rsidR="00195C41" w:rsidRPr="00345EE2">
        <w:rPr>
          <w:rFonts w:ascii="Times New Roman" w:hAnsi="Times New Roman" w:cs="Times New Roman"/>
          <w:sz w:val="24"/>
          <w:szCs w:val="24"/>
        </w:rPr>
        <w:tab/>
        <w:t xml:space="preserve">State: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195C41"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="00195C41" w:rsidRPr="00345EE2">
        <w:rPr>
          <w:rFonts w:ascii="Times New Roman" w:hAnsi="Times New Roman" w:cs="Times New Roman"/>
          <w:sz w:val="24"/>
          <w:szCs w:val="24"/>
        </w:rPr>
        <w:tab/>
        <w:t xml:space="preserve">Defense: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F3924D1" w14:textId="77777777" w:rsidR="00807D66" w:rsidRPr="00345EE2" w:rsidRDefault="00807D66" w:rsidP="00807D66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3E462B62" w14:textId="77777777" w:rsidR="008E441E" w:rsidRPr="00345EE2" w:rsidRDefault="008E441E" w:rsidP="00B43ED5">
      <w:pPr>
        <w:pStyle w:val="ListParagraph"/>
        <w:keepLines/>
        <w:numPr>
          <w:ilvl w:val="0"/>
          <w:numId w:val="6"/>
        </w:numPr>
        <w:spacing w:after="120" w:line="240" w:lineRule="auto"/>
        <w:ind w:left="806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>Interviews</w:t>
      </w:r>
      <w:r w:rsidR="00B43ED5">
        <w:rPr>
          <w:rFonts w:ascii="Times New Roman" w:hAnsi="Times New Roman" w:cs="Times New Roman"/>
          <w:b/>
          <w:sz w:val="24"/>
          <w:szCs w:val="24"/>
        </w:rPr>
        <w:t>/Depositions</w:t>
      </w:r>
      <w:r w:rsidRPr="00345E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FB370E" w14:textId="77777777" w:rsidR="008E441E" w:rsidRPr="00345EE2" w:rsidRDefault="008E441E" w:rsidP="0044460B">
      <w:pPr>
        <w:pStyle w:val="ListParagraph"/>
        <w:keepLines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Number of interviews completed: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47BCF81" w14:textId="77777777" w:rsidR="008E441E" w:rsidRPr="00345EE2" w:rsidRDefault="008E441E" w:rsidP="0044460B">
      <w:pPr>
        <w:pStyle w:val="ListParagraph"/>
        <w:keepLines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Number of interviews left to be completed: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CD46347" w14:textId="77777777" w:rsidR="008E441E" w:rsidRPr="00345EE2" w:rsidRDefault="008E441E" w:rsidP="0044460B">
      <w:pPr>
        <w:pStyle w:val="ListParagraph"/>
        <w:keepLines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Number of depositions required: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AF16558" w14:textId="77777777" w:rsidR="00564092" w:rsidRPr="00345EE2" w:rsidRDefault="00564092" w:rsidP="0056409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C9D6E8" w14:textId="77777777" w:rsidR="00564092" w:rsidRPr="00345EE2" w:rsidRDefault="00E30DE6" w:rsidP="00B43ED5">
      <w:pPr>
        <w:pStyle w:val="ListParagraph"/>
        <w:keepLines/>
        <w:numPr>
          <w:ilvl w:val="0"/>
          <w:numId w:val="6"/>
        </w:numPr>
        <w:spacing w:after="120" w:line="240" w:lineRule="auto"/>
        <w:ind w:left="806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>Translation/</w:t>
      </w:r>
      <w:r w:rsidR="00564092" w:rsidRPr="00345EE2">
        <w:rPr>
          <w:rFonts w:ascii="Times New Roman" w:hAnsi="Times New Roman" w:cs="Times New Roman"/>
          <w:b/>
          <w:sz w:val="24"/>
          <w:szCs w:val="24"/>
        </w:rPr>
        <w:t>Interpreter</w:t>
      </w:r>
      <w:r w:rsidRPr="00345EE2">
        <w:rPr>
          <w:rFonts w:ascii="Times New Roman" w:hAnsi="Times New Roman" w:cs="Times New Roman"/>
          <w:b/>
          <w:sz w:val="24"/>
          <w:szCs w:val="24"/>
        </w:rPr>
        <w:t xml:space="preserve"> Issues</w:t>
      </w:r>
      <w:r w:rsidR="00564092" w:rsidRPr="00345EE2">
        <w:rPr>
          <w:rFonts w:ascii="Times New Roman" w:hAnsi="Times New Roman" w:cs="Times New Roman"/>
          <w:sz w:val="24"/>
          <w:szCs w:val="24"/>
        </w:rPr>
        <w:t>:</w:t>
      </w:r>
    </w:p>
    <w:p w14:paraId="5F465886" w14:textId="77777777" w:rsidR="00E30DE6" w:rsidRPr="00345EE2" w:rsidRDefault="00E30DE6" w:rsidP="0044460B">
      <w:pPr>
        <w:pStyle w:val="ListParagraph"/>
        <w:keepLines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>Do the parties have any translations pending?</w:t>
      </w:r>
      <w:r w:rsidR="00807D66" w:rsidRPr="00345EE2">
        <w:rPr>
          <w:rFonts w:ascii="Times New Roman" w:hAnsi="Times New Roman" w:cs="Times New Roman"/>
          <w:sz w:val="24"/>
          <w:szCs w:val="24"/>
        </w:rPr>
        <w:tab/>
      </w:r>
      <w:r w:rsidR="00807D66" w:rsidRPr="00345EE2"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8BEE925" w14:textId="77777777" w:rsidR="00E30DE6" w:rsidRPr="00345EE2" w:rsidRDefault="00E30DE6" w:rsidP="0044460B">
      <w:pPr>
        <w:pStyle w:val="ListParagraph"/>
        <w:keepLine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If yes, nature of translation and anticipated completion date: 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F02E976" w14:textId="77777777" w:rsidR="00345EE2" w:rsidRDefault="00C72A3B" w:rsidP="0044460B">
      <w:pPr>
        <w:pStyle w:val="ListParagraph"/>
        <w:keepLines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Is an interpreter required for </w:t>
      </w:r>
      <w:r w:rsidR="0093061A" w:rsidRPr="00345EE2">
        <w:rPr>
          <w:rFonts w:ascii="Times New Roman" w:hAnsi="Times New Roman" w:cs="Times New Roman"/>
          <w:sz w:val="24"/>
          <w:szCs w:val="24"/>
        </w:rPr>
        <w:t xml:space="preserve">any pretrial hearing or </w:t>
      </w:r>
      <w:r w:rsidRPr="00345EE2">
        <w:rPr>
          <w:rFonts w:ascii="Times New Roman" w:hAnsi="Times New Roman" w:cs="Times New Roman"/>
          <w:sz w:val="24"/>
          <w:szCs w:val="24"/>
        </w:rPr>
        <w:t xml:space="preserve">trial? </w:t>
      </w:r>
      <w:r w:rsidR="00195C41"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DC33678" w14:textId="77777777" w:rsidR="00564092" w:rsidRPr="00345EE2" w:rsidRDefault="00195C41" w:rsidP="0044460B">
      <w:pPr>
        <w:pStyle w:val="ListParagraph"/>
        <w:keepLine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>If yes, l</w:t>
      </w:r>
      <w:r w:rsidR="00564092" w:rsidRPr="00345EE2">
        <w:rPr>
          <w:rFonts w:ascii="Times New Roman" w:hAnsi="Times New Roman" w:cs="Times New Roman"/>
          <w:sz w:val="24"/>
          <w:szCs w:val="24"/>
        </w:rPr>
        <w:t>anguage required</w:t>
      </w:r>
      <w:r w:rsidR="00B43ED5">
        <w:rPr>
          <w:rFonts w:ascii="Times New Roman" w:hAnsi="Times New Roman" w:cs="Times New Roman"/>
          <w:sz w:val="24"/>
          <w:szCs w:val="24"/>
        </w:rPr>
        <w:t xml:space="preserve">, </w:t>
      </w:r>
      <w:r w:rsidR="0093061A" w:rsidRPr="00345EE2">
        <w:rPr>
          <w:rFonts w:ascii="Times New Roman" w:hAnsi="Times New Roman" w:cs="Times New Roman"/>
          <w:sz w:val="24"/>
          <w:szCs w:val="24"/>
        </w:rPr>
        <w:t>persons needing interpretation</w:t>
      </w:r>
      <w:r w:rsidR="00B43ED5">
        <w:rPr>
          <w:rFonts w:ascii="Times New Roman" w:hAnsi="Times New Roman" w:cs="Times New Roman"/>
          <w:sz w:val="24"/>
          <w:szCs w:val="24"/>
        </w:rPr>
        <w:t>, and when</w:t>
      </w:r>
      <w:r w:rsidR="00564092" w:rsidRPr="00345EE2">
        <w:rPr>
          <w:rFonts w:ascii="Times New Roman" w:hAnsi="Times New Roman" w:cs="Times New Roman"/>
          <w:sz w:val="24"/>
          <w:szCs w:val="24"/>
        </w:rPr>
        <w:t>:</w:t>
      </w:r>
      <w:r w:rsidR="00807D66"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="00564092"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750D9B4B" w14:textId="77777777" w:rsidR="00E30DE6" w:rsidRPr="00345EE2" w:rsidRDefault="00E30DE6" w:rsidP="008E441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60B7646" w14:textId="77777777" w:rsidR="00E30DE6" w:rsidRPr="00345EE2" w:rsidRDefault="00807D66" w:rsidP="00B43ED5">
      <w:pPr>
        <w:pStyle w:val="ListParagraph"/>
        <w:keepLines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 xml:space="preserve">Substantive Motions &amp; Motions in </w:t>
      </w:r>
      <w:proofErr w:type="spellStart"/>
      <w:r w:rsidRPr="00345EE2">
        <w:rPr>
          <w:rFonts w:ascii="Times New Roman" w:hAnsi="Times New Roman" w:cs="Times New Roman"/>
          <w:b/>
          <w:sz w:val="24"/>
          <w:szCs w:val="24"/>
        </w:rPr>
        <w:t>Limine</w:t>
      </w:r>
      <w:proofErr w:type="spellEnd"/>
    </w:p>
    <w:p w14:paraId="20C50FCF" w14:textId="77777777" w:rsidR="00E30DE6" w:rsidRPr="00345EE2" w:rsidRDefault="00E30DE6" w:rsidP="0044460B">
      <w:pPr>
        <w:pStyle w:val="ListParagraph"/>
        <w:keepLines/>
        <w:numPr>
          <w:ilvl w:val="1"/>
          <w:numId w:val="6"/>
        </w:numPr>
        <w:spacing w:after="0" w:line="240" w:lineRule="auto"/>
        <w:ind w:left="1166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Do the parties anticipate filing substantive motions? </w:t>
      </w:r>
      <w:r w:rsidR="00BE779F" w:rsidRPr="00345EE2"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2FC2A67" w14:textId="77777777" w:rsidR="00B43ED5" w:rsidRPr="00345EE2" w:rsidRDefault="00B43ED5" w:rsidP="0044460B">
      <w:pPr>
        <w:pStyle w:val="ListParagraph"/>
        <w:keepLines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>If yes,</w:t>
      </w:r>
      <w:r>
        <w:rPr>
          <w:rFonts w:ascii="Times New Roman" w:hAnsi="Times New Roman" w:cs="Times New Roman"/>
          <w:sz w:val="24"/>
          <w:szCs w:val="24"/>
        </w:rPr>
        <w:t xml:space="preserve"> list the type of motion and whether a hearing is required</w:t>
      </w:r>
      <w:r w:rsidR="00BC39C3">
        <w:rPr>
          <w:rFonts w:ascii="Times New Roman" w:hAnsi="Times New Roman" w:cs="Times New Roman"/>
          <w:sz w:val="24"/>
          <w:szCs w:val="24"/>
        </w:rPr>
        <w:t xml:space="preserve"> </w:t>
      </w:r>
      <w:r w:rsidR="00BC39C3">
        <w:rPr>
          <w:rFonts w:ascii="Times New Roman" w:hAnsi="Times New Roman" w:cs="Times New Roman"/>
          <w:sz w:val="24"/>
          <w:szCs w:val="24"/>
        </w:rPr>
        <w:br/>
        <w:t>(</w:t>
      </w:r>
      <w:r w:rsidR="00BC39C3" w:rsidRPr="00BC39C3">
        <w:rPr>
          <w:rFonts w:ascii="Times New Roman" w:hAnsi="Times New Roman" w:cs="Times New Roman"/>
          <w:b/>
          <w:sz w:val="24"/>
          <w:szCs w:val="24"/>
        </w:rPr>
        <w:t>NOTE</w:t>
      </w:r>
      <w:r w:rsidR="00BC39C3">
        <w:rPr>
          <w:rFonts w:ascii="Times New Roman" w:hAnsi="Times New Roman" w:cs="Times New Roman"/>
          <w:sz w:val="24"/>
          <w:szCs w:val="24"/>
        </w:rPr>
        <w:t xml:space="preserve">: </w:t>
      </w:r>
      <w:r w:rsidR="00BC39C3" w:rsidRPr="00345EE2">
        <w:rPr>
          <w:rFonts w:ascii="Times New Roman" w:hAnsi="Times New Roman" w:cs="Times New Roman"/>
          <w:i/>
          <w:sz w:val="24"/>
          <w:szCs w:val="24"/>
        </w:rPr>
        <w:t xml:space="preserve">Substantive motions </w:t>
      </w:r>
      <w:r w:rsidR="00BC39C3">
        <w:rPr>
          <w:rFonts w:ascii="Times New Roman" w:hAnsi="Times New Roman" w:cs="Times New Roman"/>
          <w:i/>
          <w:sz w:val="24"/>
          <w:szCs w:val="24"/>
        </w:rPr>
        <w:t>are due 30 days before the FTMC)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5EE2">
        <w:rPr>
          <w:rFonts w:ascii="Times New Roman" w:hAnsi="Times New Roman" w:cs="Times New Roman"/>
          <w:sz w:val="24"/>
          <w:szCs w:val="24"/>
        </w:rPr>
        <w:t xml:space="preserve">  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345EE2">
        <w:rPr>
          <w:rFonts w:ascii="Times New Roman" w:hAnsi="Times New Roman" w:cs="Times New Roman"/>
          <w:sz w:val="24"/>
          <w:szCs w:val="24"/>
          <w:u w:val="single"/>
        </w:rPr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EF37FB7" w14:textId="77777777" w:rsidR="00E30DE6" w:rsidRPr="00345EE2" w:rsidRDefault="00E30DE6" w:rsidP="0044460B">
      <w:pPr>
        <w:pStyle w:val="ListParagraph"/>
        <w:keepLines/>
        <w:numPr>
          <w:ilvl w:val="1"/>
          <w:numId w:val="6"/>
        </w:numPr>
        <w:spacing w:after="0" w:line="240" w:lineRule="auto"/>
        <w:ind w:left="1166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Do the parties anticipate filing motions </w:t>
      </w:r>
      <w:r w:rsidRPr="00345EE2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45EE2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Pr="00345EE2">
        <w:rPr>
          <w:rFonts w:ascii="Times New Roman" w:hAnsi="Times New Roman" w:cs="Times New Roman"/>
          <w:sz w:val="24"/>
          <w:szCs w:val="24"/>
        </w:rPr>
        <w:t xml:space="preserve">? </w:t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E778891" w14:textId="77777777" w:rsidR="00E30DE6" w:rsidRPr="00345EE2" w:rsidRDefault="00807D66" w:rsidP="0044460B">
      <w:pPr>
        <w:pStyle w:val="ListParagraph"/>
        <w:keepLines/>
        <w:spacing w:after="0" w:line="240" w:lineRule="auto"/>
        <w:ind w:left="116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45EE2">
        <w:rPr>
          <w:rFonts w:ascii="Times New Roman" w:hAnsi="Times New Roman" w:cs="Times New Roman"/>
          <w:i/>
          <w:sz w:val="24"/>
          <w:szCs w:val="24"/>
        </w:rPr>
        <w:t xml:space="preserve">Motions in </w:t>
      </w:r>
      <w:proofErr w:type="spellStart"/>
      <w:r w:rsidRPr="00345EE2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Pr="00345EE2">
        <w:rPr>
          <w:rFonts w:ascii="Times New Roman" w:hAnsi="Times New Roman" w:cs="Times New Roman"/>
          <w:i/>
          <w:sz w:val="24"/>
          <w:szCs w:val="24"/>
        </w:rPr>
        <w:t xml:space="preserve"> are due 20 days before the FTMC.</w:t>
      </w:r>
    </w:p>
    <w:p w14:paraId="0ABEEA89" w14:textId="77777777" w:rsidR="008E441E" w:rsidRPr="00345EE2" w:rsidRDefault="008E441E" w:rsidP="0044460B">
      <w:pPr>
        <w:pStyle w:val="ListParagraph"/>
        <w:numPr>
          <w:ilvl w:val="0"/>
          <w:numId w:val="6"/>
        </w:numPr>
        <w:spacing w:before="240" w:after="0" w:line="240" w:lineRule="auto"/>
        <w:ind w:left="806"/>
        <w:contextualSpacing w:val="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Is the State requesting an aggravating factors trial to the jury? </w:t>
      </w:r>
      <w:r w:rsidR="00C72A3B"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No</w:t>
      </w:r>
      <w:r w:rsidR="00C72A3B" w:rsidRPr="00345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844A9" w14:textId="77777777" w:rsidR="00C72A3B" w:rsidRPr="00345EE2" w:rsidRDefault="00C72A3B" w:rsidP="00C72A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AEFEC1" w14:textId="77777777" w:rsidR="008E441E" w:rsidRPr="00345EE2" w:rsidRDefault="00BE779F" w:rsidP="00C72A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Will counsel be requesting </w:t>
      </w:r>
      <w:r w:rsidR="00C72A3B" w:rsidRPr="00345EE2">
        <w:rPr>
          <w:rFonts w:ascii="Times New Roman" w:hAnsi="Times New Roman" w:cs="Times New Roman"/>
          <w:sz w:val="24"/>
          <w:szCs w:val="24"/>
        </w:rPr>
        <w:t xml:space="preserve">special jury instructions? </w:t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="00C72A3B"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A701983" w14:textId="77777777" w:rsidR="0012031D" w:rsidRPr="00345EE2" w:rsidRDefault="0012031D" w:rsidP="0012031D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If yes, please explain: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98FA9E8" w14:textId="77777777" w:rsidR="00C72A3B" w:rsidRPr="00345EE2" w:rsidRDefault="00C72A3B" w:rsidP="00C72A3B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5775F1BC" w14:textId="77777777" w:rsidR="00C72A3B" w:rsidRPr="00345EE2" w:rsidRDefault="00BE779F" w:rsidP="00C72A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E2">
        <w:rPr>
          <w:rFonts w:ascii="Times New Roman" w:hAnsi="Times New Roman" w:cs="Times New Roman"/>
          <w:sz w:val="24"/>
          <w:szCs w:val="24"/>
        </w:rPr>
        <w:t xml:space="preserve">Will counsel be requesting </w:t>
      </w:r>
      <w:r w:rsidR="00C72A3B" w:rsidRPr="00345EE2">
        <w:rPr>
          <w:rFonts w:ascii="Times New Roman" w:hAnsi="Times New Roman" w:cs="Times New Roman"/>
          <w:sz w:val="24"/>
          <w:szCs w:val="24"/>
        </w:rPr>
        <w:t>lesser included offense</w:t>
      </w:r>
      <w:r w:rsidRPr="00345EE2">
        <w:rPr>
          <w:rFonts w:ascii="Times New Roman" w:hAnsi="Times New Roman" w:cs="Times New Roman"/>
          <w:sz w:val="24"/>
          <w:szCs w:val="24"/>
        </w:rPr>
        <w:t>(s)</w:t>
      </w:r>
      <w:r w:rsidR="00C72A3B" w:rsidRPr="00345EE2">
        <w:rPr>
          <w:rFonts w:ascii="Times New Roman" w:hAnsi="Times New Roman" w:cs="Times New Roman"/>
          <w:sz w:val="24"/>
          <w:szCs w:val="24"/>
        </w:rPr>
        <w:t xml:space="preserve">? </w:t>
      </w:r>
      <w:r w:rsidR="00C72A3B" w:rsidRPr="00345EE2">
        <w:rPr>
          <w:rFonts w:ascii="Times New Roman" w:hAnsi="Times New Roman" w:cs="Times New Roman"/>
          <w:sz w:val="24"/>
          <w:szCs w:val="24"/>
        </w:rPr>
        <w:tab/>
      </w:r>
      <w:r w:rsidR="00C72A3B" w:rsidRP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>
        <w:rPr>
          <w:rFonts w:ascii="Times New Roman" w:hAnsi="Times New Roman" w:cs="Times New Roman"/>
          <w:sz w:val="24"/>
          <w:szCs w:val="24"/>
        </w:rPr>
        <w:tab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="00345EE2"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2C7ABEF" w14:textId="77777777" w:rsidR="008E441E" w:rsidRDefault="0012031D" w:rsidP="0012031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345EE2">
        <w:rPr>
          <w:rFonts w:ascii="Times New Roman" w:hAnsi="Times New Roman" w:cs="Times New Roman"/>
          <w:sz w:val="24"/>
          <w:szCs w:val="24"/>
        </w:rPr>
        <w:t>If yes</w:t>
      </w:r>
      <w:r w:rsidR="008E441E" w:rsidRPr="00345EE2">
        <w:rPr>
          <w:rFonts w:ascii="Times New Roman" w:hAnsi="Times New Roman" w:cs="Times New Roman"/>
          <w:sz w:val="24"/>
          <w:szCs w:val="24"/>
        </w:rPr>
        <w:t xml:space="preserve">, </w:t>
      </w:r>
      <w:r w:rsidRPr="00345EE2">
        <w:rPr>
          <w:rFonts w:ascii="Times New Roman" w:hAnsi="Times New Roman" w:cs="Times New Roman"/>
          <w:sz w:val="24"/>
          <w:szCs w:val="24"/>
        </w:rPr>
        <w:t>please explain:</w:t>
      </w:r>
      <w:r w:rsidR="008E441E"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45EE2" w:rsidRPr="00345EE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11BEC95" w14:textId="77777777" w:rsidR="0029600B" w:rsidRDefault="0029600B" w:rsidP="0012031D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u w:val="single"/>
        </w:rPr>
      </w:pPr>
    </w:p>
    <w:p w14:paraId="474FD42A" w14:textId="77777777" w:rsidR="0029600B" w:rsidRPr="00345EE2" w:rsidRDefault="0029600B" w:rsidP="002960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Victims’ Rights have been complied with (as applicable)</w:t>
      </w:r>
      <w:r w:rsidRPr="00345EE2">
        <w:rPr>
          <w:rFonts w:ascii="Times New Roman" w:hAnsi="Times New Roman" w:cs="Times New Roman"/>
          <w:sz w:val="24"/>
          <w:szCs w:val="24"/>
        </w:rPr>
        <w:t xml:space="preserve"> </w:t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Pr="00345EE2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E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5E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345EE2">
        <w:rPr>
          <w:rFonts w:ascii="Times New Roman" w:hAnsi="Times New Roman" w:cs="Times New Roman"/>
          <w:sz w:val="24"/>
          <w:szCs w:val="24"/>
        </w:rPr>
        <w:fldChar w:fldCharType="end"/>
      </w:r>
      <w:r w:rsidRPr="00345EE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C8B2666" w14:textId="77777777" w:rsidR="00D729E7" w:rsidRPr="00345EE2" w:rsidRDefault="00D729E7" w:rsidP="0059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BE779F" w:rsidRPr="00345EE2" w14:paraId="71E049C9" w14:textId="77777777" w:rsidTr="00345EE2">
        <w:tc>
          <w:tcPr>
            <w:tcW w:w="4725" w:type="dxa"/>
          </w:tcPr>
          <w:p w14:paraId="614CFA68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b/>
                <w:sz w:val="24"/>
                <w:szCs w:val="24"/>
              </w:rPr>
              <w:t>Prosecutor</w:t>
            </w:r>
          </w:p>
        </w:tc>
        <w:tc>
          <w:tcPr>
            <w:tcW w:w="4725" w:type="dxa"/>
          </w:tcPr>
          <w:p w14:paraId="612F6270" w14:textId="77777777" w:rsidR="00BE779F" w:rsidRPr="00345EE2" w:rsidRDefault="00BE779F" w:rsidP="00B43ED5">
            <w:pPr>
              <w:keepLine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Defense Counsel or </w:t>
            </w:r>
            <w:r w:rsidR="003364E8" w:rsidRPr="00345E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45EE2">
              <w:rPr>
                <w:rFonts w:ascii="Times New Roman" w:hAnsi="Times New Roman" w:cs="Times New Roman"/>
                <w:b/>
                <w:sz w:val="24"/>
                <w:szCs w:val="24"/>
              </w:rPr>
              <w:t>Self-Represented Defendant</w:t>
            </w:r>
          </w:p>
        </w:tc>
      </w:tr>
      <w:tr w:rsidR="00BE779F" w:rsidRPr="00345EE2" w14:paraId="3DE335FF" w14:textId="77777777" w:rsidTr="00345EE2">
        <w:tc>
          <w:tcPr>
            <w:tcW w:w="4725" w:type="dxa"/>
          </w:tcPr>
          <w:p w14:paraId="447BA1D3" w14:textId="77777777" w:rsidR="00BE779F" w:rsidRPr="00345EE2" w:rsidRDefault="00345EE2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779F"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55FBF497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:rsidRPr="00345EE2" w14:paraId="22035424" w14:textId="77777777" w:rsidTr="00345EE2">
        <w:tc>
          <w:tcPr>
            <w:tcW w:w="4725" w:type="dxa"/>
          </w:tcPr>
          <w:p w14:paraId="509B5C1D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Bar Number:  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7329B4A0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>Bar Numbe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 xml:space="preserve">r: 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:rsidRPr="00345EE2" w14:paraId="7EE781B4" w14:textId="77777777" w:rsidTr="00345EE2">
        <w:tc>
          <w:tcPr>
            <w:tcW w:w="4725" w:type="dxa"/>
          </w:tcPr>
          <w:p w14:paraId="74BF9FD9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76643F91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:rsidRPr="00345EE2" w14:paraId="06B19685" w14:textId="77777777" w:rsidTr="00345EE2">
        <w:tc>
          <w:tcPr>
            <w:tcW w:w="4725" w:type="dxa"/>
          </w:tcPr>
          <w:p w14:paraId="1267C31D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31B4F897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:rsidRPr="00345EE2" w14:paraId="1B2A236C" w14:textId="77777777" w:rsidTr="00345EE2">
        <w:tc>
          <w:tcPr>
            <w:tcW w:w="4725" w:type="dxa"/>
          </w:tcPr>
          <w:p w14:paraId="65E821BD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15633D0F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:rsidRPr="00345EE2" w14:paraId="2DF74382" w14:textId="77777777" w:rsidTr="00345EE2">
        <w:tc>
          <w:tcPr>
            <w:tcW w:w="4725" w:type="dxa"/>
          </w:tcPr>
          <w:p w14:paraId="3A9D97D6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45EE2">
              <w:rPr>
                <w:rFonts w:ascii="Times New Roman" w:hAnsi="Times New Roman" w:cs="Times New Roman"/>
                <w:sz w:val="24"/>
                <w:szCs w:val="24"/>
              </w:rPr>
              <w:t xml:space="preserve">Date:  </w:t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34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4AD6D006" w14:textId="77777777" w:rsidR="00BE779F" w:rsidRPr="00345EE2" w:rsidRDefault="00BE779F" w:rsidP="00B43ED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59717" w14:textId="77777777" w:rsidR="007973A0" w:rsidRPr="00345EE2" w:rsidRDefault="007973A0" w:rsidP="00B43ED5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7973A0" w:rsidRPr="00345EE2" w:rsidSect="003364E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9047" w14:textId="77777777" w:rsidR="00B9347D" w:rsidRDefault="00B9347D" w:rsidP="007973A0">
      <w:pPr>
        <w:spacing w:after="0" w:line="240" w:lineRule="auto"/>
      </w:pPr>
      <w:r>
        <w:separator/>
      </w:r>
    </w:p>
  </w:endnote>
  <w:endnote w:type="continuationSeparator" w:id="0">
    <w:p w14:paraId="3225502D" w14:textId="77777777" w:rsidR="00B9347D" w:rsidRDefault="00B9347D" w:rsidP="0079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1E97" w14:textId="3A92D731" w:rsidR="00BE779F" w:rsidRPr="003364E8" w:rsidRDefault="00B43ED5" w:rsidP="00B43ED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 w:rsidRPr="00B43ED5">
      <w:rPr>
        <w:rFonts w:ascii="Times New Roman" w:hAnsi="Times New Roman" w:cs="Times New Roman"/>
      </w:rPr>
      <w:fldChar w:fldCharType="begin"/>
    </w:r>
    <w:r w:rsidRPr="00B43ED5">
      <w:rPr>
        <w:rFonts w:ascii="Times New Roman" w:hAnsi="Times New Roman" w:cs="Times New Roman"/>
      </w:rPr>
      <w:instrText xml:space="preserve"> PAGE   \* MERGEFORMAT </w:instrText>
    </w:r>
    <w:r w:rsidRPr="00B43ED5">
      <w:rPr>
        <w:rFonts w:ascii="Times New Roman" w:hAnsi="Times New Roman" w:cs="Times New Roman"/>
      </w:rPr>
      <w:fldChar w:fldCharType="separate"/>
    </w:r>
    <w:r w:rsidR="007733F5">
      <w:rPr>
        <w:rFonts w:ascii="Times New Roman" w:hAnsi="Times New Roman" w:cs="Times New Roman"/>
        <w:noProof/>
      </w:rPr>
      <w:t>2</w:t>
    </w:r>
    <w:r w:rsidRPr="00B43ED5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 xml:space="preserve"> </w:t>
    </w:r>
    <w:r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ab/>
    </w:r>
    <w:r w:rsidR="00BE779F" w:rsidRPr="003364E8">
      <w:rPr>
        <w:rFonts w:ascii="Times New Roman" w:hAnsi="Times New Roman" w:cs="Times New Roman"/>
      </w:rPr>
      <w:t>CPTC Statement (</w:t>
    </w:r>
    <w:r w:rsidR="00726050">
      <w:rPr>
        <w:rFonts w:ascii="Times New Roman" w:hAnsi="Times New Roman" w:cs="Times New Roman"/>
      </w:rPr>
      <w:t xml:space="preserve">rev. </w:t>
    </w:r>
    <w:r w:rsidR="000471C5">
      <w:rPr>
        <w:rFonts w:ascii="Times New Roman" w:hAnsi="Times New Roman" w:cs="Times New Roman"/>
      </w:rPr>
      <w:t>2/8/2024</w:t>
    </w:r>
    <w:r w:rsidR="00BE779F" w:rsidRPr="003364E8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1A25" w14:textId="77777777" w:rsidR="00B9347D" w:rsidRDefault="00B9347D" w:rsidP="007973A0">
      <w:pPr>
        <w:spacing w:after="0" w:line="240" w:lineRule="auto"/>
      </w:pPr>
      <w:r>
        <w:separator/>
      </w:r>
    </w:p>
  </w:footnote>
  <w:footnote w:type="continuationSeparator" w:id="0">
    <w:p w14:paraId="7FB53FCE" w14:textId="77777777" w:rsidR="00B9347D" w:rsidRDefault="00B9347D" w:rsidP="0079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A3"/>
    <w:multiLevelType w:val="multilevel"/>
    <w:tmpl w:val="717643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D020B"/>
    <w:multiLevelType w:val="multilevel"/>
    <w:tmpl w:val="1C9AA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D54"/>
    <w:multiLevelType w:val="hybridMultilevel"/>
    <w:tmpl w:val="1C9AA092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7CD"/>
    <w:multiLevelType w:val="hybridMultilevel"/>
    <w:tmpl w:val="D412437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86914"/>
    <w:multiLevelType w:val="hybridMultilevel"/>
    <w:tmpl w:val="61DA7BB0"/>
    <w:lvl w:ilvl="0" w:tplc="F678F36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2D6"/>
    <w:multiLevelType w:val="hybridMultilevel"/>
    <w:tmpl w:val="4856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6916"/>
    <w:multiLevelType w:val="hybridMultilevel"/>
    <w:tmpl w:val="9EAA4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F82"/>
    <w:multiLevelType w:val="hybridMultilevel"/>
    <w:tmpl w:val="71764308"/>
    <w:lvl w:ilvl="0" w:tplc="087484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837378"/>
    <w:multiLevelType w:val="hybridMultilevel"/>
    <w:tmpl w:val="06262C2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452C7"/>
    <w:multiLevelType w:val="hybridMultilevel"/>
    <w:tmpl w:val="2B941658"/>
    <w:lvl w:ilvl="0" w:tplc="6234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9E3394"/>
    <w:multiLevelType w:val="hybridMultilevel"/>
    <w:tmpl w:val="5570205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1095089">
    <w:abstractNumId w:val="5"/>
  </w:num>
  <w:num w:numId="2" w16cid:durableId="1015227062">
    <w:abstractNumId w:val="9"/>
  </w:num>
  <w:num w:numId="3" w16cid:durableId="349188118">
    <w:abstractNumId w:val="2"/>
  </w:num>
  <w:num w:numId="4" w16cid:durableId="370761574">
    <w:abstractNumId w:val="7"/>
  </w:num>
  <w:num w:numId="5" w16cid:durableId="1208179060">
    <w:abstractNumId w:val="8"/>
  </w:num>
  <w:num w:numId="6" w16cid:durableId="281621843">
    <w:abstractNumId w:val="4"/>
  </w:num>
  <w:num w:numId="7" w16cid:durableId="717557237">
    <w:abstractNumId w:val="0"/>
  </w:num>
  <w:num w:numId="8" w16cid:durableId="1974171794">
    <w:abstractNumId w:val="1"/>
  </w:num>
  <w:num w:numId="9" w16cid:durableId="1964463938">
    <w:abstractNumId w:val="3"/>
  </w:num>
  <w:num w:numId="10" w16cid:durableId="501241280">
    <w:abstractNumId w:val="6"/>
  </w:num>
  <w:num w:numId="11" w16cid:durableId="1472793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FE"/>
    <w:rsid w:val="000132BF"/>
    <w:rsid w:val="000471C5"/>
    <w:rsid w:val="000755C9"/>
    <w:rsid w:val="000817B6"/>
    <w:rsid w:val="0012031D"/>
    <w:rsid w:val="00163AC3"/>
    <w:rsid w:val="00195C41"/>
    <w:rsid w:val="001A1830"/>
    <w:rsid w:val="001F216E"/>
    <w:rsid w:val="001F35F5"/>
    <w:rsid w:val="00230A12"/>
    <w:rsid w:val="002725FE"/>
    <w:rsid w:val="0029600B"/>
    <w:rsid w:val="002C4A0F"/>
    <w:rsid w:val="003364E8"/>
    <w:rsid w:val="003400C8"/>
    <w:rsid w:val="00345EE2"/>
    <w:rsid w:val="003C6AFA"/>
    <w:rsid w:val="0040017E"/>
    <w:rsid w:val="004350F2"/>
    <w:rsid w:val="0044460B"/>
    <w:rsid w:val="004B0AA8"/>
    <w:rsid w:val="005101E7"/>
    <w:rsid w:val="00560813"/>
    <w:rsid w:val="00564092"/>
    <w:rsid w:val="00597B48"/>
    <w:rsid w:val="005C1A99"/>
    <w:rsid w:val="00617C41"/>
    <w:rsid w:val="00623D1A"/>
    <w:rsid w:val="00681941"/>
    <w:rsid w:val="00691B7A"/>
    <w:rsid w:val="00726050"/>
    <w:rsid w:val="007733F5"/>
    <w:rsid w:val="007973A0"/>
    <w:rsid w:val="00807D66"/>
    <w:rsid w:val="008727B1"/>
    <w:rsid w:val="00875174"/>
    <w:rsid w:val="008E441E"/>
    <w:rsid w:val="008E7088"/>
    <w:rsid w:val="0093061A"/>
    <w:rsid w:val="0095396B"/>
    <w:rsid w:val="0098264B"/>
    <w:rsid w:val="009C140F"/>
    <w:rsid w:val="009C4F0A"/>
    <w:rsid w:val="00A2659A"/>
    <w:rsid w:val="00A6178A"/>
    <w:rsid w:val="00B1687A"/>
    <w:rsid w:val="00B43ED5"/>
    <w:rsid w:val="00B54D42"/>
    <w:rsid w:val="00B9347D"/>
    <w:rsid w:val="00BC39C3"/>
    <w:rsid w:val="00BE779F"/>
    <w:rsid w:val="00C0181E"/>
    <w:rsid w:val="00C5594B"/>
    <w:rsid w:val="00C72A3B"/>
    <w:rsid w:val="00C91CB7"/>
    <w:rsid w:val="00CE1480"/>
    <w:rsid w:val="00D07A64"/>
    <w:rsid w:val="00D729E7"/>
    <w:rsid w:val="00E30DE6"/>
    <w:rsid w:val="00E638A7"/>
    <w:rsid w:val="00E72106"/>
    <w:rsid w:val="00EB4B4B"/>
    <w:rsid w:val="00EE37D6"/>
    <w:rsid w:val="00EE602D"/>
    <w:rsid w:val="00F006A5"/>
    <w:rsid w:val="00F33A08"/>
    <w:rsid w:val="00F511E4"/>
    <w:rsid w:val="00F770B4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E9610"/>
  <w15:docId w15:val="{47B47294-81EF-4A4D-9630-0C28CC2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A0"/>
  </w:style>
  <w:style w:type="paragraph" w:styleId="Footer">
    <w:name w:val="footer"/>
    <w:basedOn w:val="Normal"/>
    <w:link w:val="FooterChar"/>
    <w:uiPriority w:val="99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A0"/>
  </w:style>
  <w:style w:type="paragraph" w:styleId="ListParagraph">
    <w:name w:val="List Paragraph"/>
    <w:basedOn w:val="Normal"/>
    <w:uiPriority w:val="34"/>
    <w:qFormat/>
    <w:rsid w:val="00597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D8FF-53C0-4E9B-944F-FA133631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Andrew Carter (SUP)</cp:lastModifiedBy>
  <cp:revision>3</cp:revision>
  <cp:lastPrinted>2020-03-18T19:06:00Z</cp:lastPrinted>
  <dcterms:created xsi:type="dcterms:W3CDTF">2024-02-08T22:39:00Z</dcterms:created>
  <dcterms:modified xsi:type="dcterms:W3CDTF">2024-02-08T22:40:00Z</dcterms:modified>
</cp:coreProperties>
</file>